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8" w:rsidRPr="00313C52" w:rsidRDefault="00CE10F8" w:rsidP="00CE1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52">
        <w:rPr>
          <w:rFonts w:ascii="Times New Roman" w:hAnsi="Times New Roman" w:cs="Times New Roman"/>
          <w:b/>
          <w:sz w:val="28"/>
          <w:szCs w:val="28"/>
        </w:rPr>
        <w:t>Как родителям помочь застенчивому ребенку</w:t>
      </w:r>
    </w:p>
    <w:p w:rsidR="00CE10F8" w:rsidRPr="004C1A0F" w:rsidRDefault="00CE10F8" w:rsidP="00CE10F8">
      <w:pPr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План поэтапного изменения поведения ребенка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10F8" w:rsidRPr="004C1A0F" w:rsidRDefault="00CE10F8" w:rsidP="00CE10F8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Начните с того, что подумайте о своем собственном темпераменте. Считаете ли вы себя застенчивым? А считали так, когда росли? Называли вас застенчивым? Были ли ваши братья, сестры, родственники или родители застенчивыми? Называли кого-нибудь из них застенчивыми? Есть ли какие-либо определенные ситуации, в которых вы чувствуете себя неловко? Что помогает вам чувствовать себя увереннее в групповых меропри</w:t>
      </w:r>
      <w:r>
        <w:rPr>
          <w:rFonts w:ascii="Times New Roman" w:hAnsi="Times New Roman" w:cs="Times New Roman"/>
          <w:sz w:val="28"/>
          <w:szCs w:val="28"/>
        </w:rPr>
        <w:t>ятиях?</w:t>
      </w:r>
    </w:p>
    <w:p w:rsidR="00CE10F8" w:rsidRPr="004C1A0F" w:rsidRDefault="00CE10F8" w:rsidP="00CE10F8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Теперь настало время действий по измен</w:t>
      </w:r>
      <w:r>
        <w:rPr>
          <w:rFonts w:ascii="Times New Roman" w:hAnsi="Times New Roman" w:cs="Times New Roman"/>
          <w:sz w:val="28"/>
          <w:szCs w:val="28"/>
        </w:rPr>
        <w:t xml:space="preserve">ению поведения вашего ребенка. 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1. Проанализируйте свои родительские ожидания. Соответствуют ли способности, сильные стороны и настроение ребенка вашим ожиданиям? А может быть, несоответствие вашим ожиданиям как раз и способствует развитию у ребенка неуверенности в себе? Ниже приводятся несколько моделей поведения родителей, которые следует серьезно рассмотреть. Может быть, вам следует что</w:t>
      </w:r>
      <w:r>
        <w:rPr>
          <w:rFonts w:ascii="Times New Roman" w:hAnsi="Times New Roman" w:cs="Times New Roman"/>
          <w:sz w:val="28"/>
          <w:szCs w:val="28"/>
        </w:rPr>
        <w:t>-то изменить в своем поведении?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Заставляли вы ребенка исполнять что-либо публично?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Не слишком ли вы беспокоитесь, если ребенок не выполнил какое-то задание?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Имеете ли вы обыкновение делать что-нибудь за своего ребенка?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Говорите ли вы обычно от имени своего ребенка и улаживаете ли за него конфликты?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Отговариваете ребенка испытать что-то новое?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Заставляете ребенка делать вещи, которые могут быть важными для вас, но не для него?</w:t>
      </w:r>
    </w:p>
    <w:p w:rsidR="00CE10F8" w:rsidRPr="004C1A0F" w:rsidRDefault="00CE10F8" w:rsidP="00CE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- Сравниваете поступки и личность ребенка с пос</w:t>
      </w:r>
      <w:r>
        <w:rPr>
          <w:rFonts w:ascii="Times New Roman" w:hAnsi="Times New Roman" w:cs="Times New Roman"/>
          <w:sz w:val="28"/>
          <w:szCs w:val="28"/>
        </w:rPr>
        <w:t>тупками его братьев или сестер?</w:t>
      </w:r>
    </w:p>
    <w:p w:rsidR="00CE10F8" w:rsidRPr="004C1A0F" w:rsidRDefault="00CE10F8" w:rsidP="00CE10F8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2. Подумайте о своем поведении. Как вы обычно реагируете на застенчивость ребенка? Что вы отвечаете, если кто-либо говорит вам о застенчивости вашего ребенка, особенно в его присутствии? Есть ли в вашем поведении что-то, что можно было бы изменить и этим помочь ребенку почувствовать больше уверенности в себе? Составьте план и</w:t>
      </w:r>
      <w:r>
        <w:rPr>
          <w:rFonts w:ascii="Times New Roman" w:hAnsi="Times New Roman" w:cs="Times New Roman"/>
          <w:sz w:val="28"/>
          <w:szCs w:val="28"/>
        </w:rPr>
        <w:t>зменений и придерживайтесь его.</w:t>
      </w:r>
    </w:p>
    <w:p w:rsidR="00CE10F8" w:rsidRPr="004C1A0F" w:rsidRDefault="00CE10F8" w:rsidP="00CE10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 xml:space="preserve">Коротко о главном: одна из основных причин застенчивости детей заключается в том, что их называют застенчивыми. Не позволяйте никогда и никому называть ребенка застенчивым - ни учителю, ни друзьям, ни родственникам, ни братьям </w:t>
      </w:r>
      <w:r>
        <w:rPr>
          <w:rFonts w:ascii="Times New Roman" w:hAnsi="Times New Roman" w:cs="Times New Roman"/>
          <w:sz w:val="28"/>
          <w:szCs w:val="28"/>
        </w:rPr>
        <w:t>и сестрам, ни незнакомым людям.</w:t>
      </w:r>
    </w:p>
    <w:p w:rsidR="00CE10F8" w:rsidRPr="004C1A0F" w:rsidRDefault="00CE10F8" w:rsidP="00CE10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 xml:space="preserve">Робкие и застенчивые дети не ощущают всей полноты жизни. Они ограничивают свой опыт, не подвергая себя неизбежным социальным рискам, и в результате не чувствуют себя уверенными в различных ситуациях. Неспособность войти в компанию и завести новых друзей будет преследовать их всю жизнь. И наконец, </w:t>
      </w:r>
      <w:r w:rsidRPr="004C1A0F">
        <w:rPr>
          <w:rFonts w:ascii="Times New Roman" w:hAnsi="Times New Roman" w:cs="Times New Roman"/>
          <w:sz w:val="28"/>
          <w:szCs w:val="28"/>
        </w:rPr>
        <w:lastRenderedPageBreak/>
        <w:t>появится боль социального отторжения. К счастью, мы можем помочь детям чувствовать себя увереннее в группе, привив им навыки общения.</w:t>
      </w:r>
    </w:p>
    <w:p w:rsidR="00CE10F8" w:rsidRPr="004C1A0F" w:rsidRDefault="00CE10F8" w:rsidP="00CE10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A0F">
        <w:rPr>
          <w:rFonts w:ascii="Times New Roman" w:hAnsi="Times New Roman" w:cs="Times New Roman"/>
          <w:b/>
          <w:i/>
          <w:sz w:val="28"/>
          <w:szCs w:val="28"/>
        </w:rPr>
        <w:t>Пять советов, как помочь 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етям преодолеть застенчивость: </w:t>
      </w:r>
    </w:p>
    <w:p w:rsidR="00CE10F8" w:rsidRPr="004C1A0F" w:rsidRDefault="00CE10F8" w:rsidP="00CE10F8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>1. Поощряйте контакт взглядом. Разговаривая с ребенком, повторяйте: "Посмотри на меня", "Посмотри мне в глаза" или "Я хочу увидеть твои глаза". В результате сознательного закрепления этого навыка и регулярного построения соответствующих моделей поведения ваш ребенок вскоре станет смотреть в глаза собеседнику. Если ребенку неловко это делать, посоветуйте ему смотреть на переносицу беседующего с ним человека. После некоторой тренировки ему этот прием больше не понадобится, и он будет увереннее смотреть в глаз</w:t>
      </w:r>
      <w:r>
        <w:rPr>
          <w:rFonts w:ascii="Times New Roman" w:hAnsi="Times New Roman" w:cs="Times New Roman"/>
          <w:sz w:val="28"/>
          <w:szCs w:val="28"/>
        </w:rPr>
        <w:t>а собеседнику.</w:t>
      </w:r>
    </w:p>
    <w:p w:rsidR="00CE10F8" w:rsidRDefault="00CE10F8" w:rsidP="00CE10F8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 xml:space="preserve">2. Научите ребенка начинать и заканчивать разговор. Составьте вместе с ребенком перечень фраз, которыми легко начинать разговор с разными группами людей, например, что он мог бы сказать знакомому человеку; взрослому, с которым он раньше не встречался; ребенку, с которым он хотел бы поиграть на площадке. </w:t>
      </w:r>
    </w:p>
    <w:p w:rsidR="00CE10F8" w:rsidRPr="004C1A0F" w:rsidRDefault="00CE10F8" w:rsidP="00CE10F8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 xml:space="preserve">Затем, меняясь ролями, репетируйте беседу до тех пор, пока ребенок не станет свободно и самостоятельно пользоваться этими фразами. Подсказка: тренировка разговорных навыков по телефону с доброжелательным собеседником не так страшна для застенчивых </w:t>
      </w:r>
      <w:r>
        <w:rPr>
          <w:rFonts w:ascii="Times New Roman" w:hAnsi="Times New Roman" w:cs="Times New Roman"/>
          <w:sz w:val="28"/>
          <w:szCs w:val="28"/>
        </w:rPr>
        <w:t>детей, как беседа лицом к лицу.</w:t>
      </w:r>
    </w:p>
    <w:p w:rsidR="00837FE5" w:rsidRPr="004C1A0F" w:rsidRDefault="00837FE5" w:rsidP="00837FE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7F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C1A0F">
        <w:rPr>
          <w:rFonts w:ascii="Times New Roman" w:hAnsi="Times New Roman" w:cs="Times New Roman"/>
          <w:sz w:val="28"/>
          <w:szCs w:val="28"/>
        </w:rPr>
        <w:t xml:space="preserve">Отрабатывайте поведение в тех или иных социальных ситуациях. Подготавливайте ребенка к предстоящему событию - рассказывайте о предстоящей встрече гостей и подготовке к празднику. Затем помогите ему потренироваться, как поздороваться с гостями, как вести себя за столом, о чем говорить и </w:t>
      </w:r>
      <w:r>
        <w:rPr>
          <w:rFonts w:ascii="Times New Roman" w:hAnsi="Times New Roman" w:cs="Times New Roman"/>
          <w:sz w:val="28"/>
          <w:szCs w:val="28"/>
        </w:rPr>
        <w:t>даже как элегантно попрощаться.</w:t>
      </w:r>
    </w:p>
    <w:p w:rsidR="00837FE5" w:rsidRPr="004C1A0F" w:rsidRDefault="00837FE5" w:rsidP="00837FE5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 xml:space="preserve">4. Тренировка навыков общения с младшими детьми. Филипп </w:t>
      </w:r>
      <w:proofErr w:type="spellStart"/>
      <w:r w:rsidRPr="004C1A0F">
        <w:rPr>
          <w:rFonts w:ascii="Times New Roman" w:hAnsi="Times New Roman" w:cs="Times New Roman"/>
          <w:sz w:val="28"/>
          <w:szCs w:val="28"/>
        </w:rPr>
        <w:t>Зимбардо</w:t>
      </w:r>
      <w:proofErr w:type="spellEnd"/>
      <w:r w:rsidRPr="004C1A0F">
        <w:rPr>
          <w:rFonts w:ascii="Times New Roman" w:hAnsi="Times New Roman" w:cs="Times New Roman"/>
          <w:sz w:val="28"/>
          <w:szCs w:val="28"/>
        </w:rPr>
        <w:t xml:space="preserve">, известный специалист по застенчивости и соавтор книги </w:t>
      </w:r>
      <w:proofErr w:type="spellStart"/>
      <w:r w:rsidRPr="004C1A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0F">
        <w:rPr>
          <w:rFonts w:ascii="Times New Roman" w:hAnsi="Times New Roman" w:cs="Times New Roman"/>
          <w:sz w:val="28"/>
          <w:szCs w:val="28"/>
        </w:rPr>
        <w:t>Shy</w:t>
      </w:r>
      <w:proofErr w:type="spellEnd"/>
      <w:r w:rsidRPr="004C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0F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4C1A0F">
        <w:rPr>
          <w:rFonts w:ascii="Times New Roman" w:hAnsi="Times New Roman" w:cs="Times New Roman"/>
          <w:sz w:val="28"/>
          <w:szCs w:val="28"/>
        </w:rPr>
        <w:t xml:space="preserve"> ("Застенчивый ребенок"), рекомендует сводить застенчивых детей старшего возраста с младшими - братом или сестрой, двоюродными родственниками, соседским ребенком или ребенком ваших друзей - для непродолжительных игр. </w:t>
      </w:r>
    </w:p>
    <w:p w:rsidR="00837FE5" w:rsidRDefault="00837FE5" w:rsidP="00837FE5">
      <w:pPr>
        <w:jc w:val="both"/>
        <w:rPr>
          <w:rFonts w:ascii="Times New Roman" w:hAnsi="Times New Roman" w:cs="Times New Roman"/>
          <w:sz w:val="28"/>
          <w:szCs w:val="28"/>
        </w:rPr>
      </w:pPr>
      <w:r w:rsidRPr="004C1A0F">
        <w:rPr>
          <w:rFonts w:ascii="Times New Roman" w:hAnsi="Times New Roman" w:cs="Times New Roman"/>
          <w:sz w:val="28"/>
          <w:szCs w:val="28"/>
        </w:rPr>
        <w:t xml:space="preserve">5. Создавайте условия для игр в паре. Фред </w:t>
      </w:r>
      <w:proofErr w:type="spellStart"/>
      <w:r w:rsidRPr="004C1A0F">
        <w:rPr>
          <w:rFonts w:ascii="Times New Roman" w:hAnsi="Times New Roman" w:cs="Times New Roman"/>
          <w:sz w:val="28"/>
          <w:szCs w:val="28"/>
        </w:rPr>
        <w:t>Франкель</w:t>
      </w:r>
      <w:proofErr w:type="spellEnd"/>
      <w:r w:rsidRPr="004C1A0F">
        <w:rPr>
          <w:rFonts w:ascii="Times New Roman" w:hAnsi="Times New Roman" w:cs="Times New Roman"/>
          <w:sz w:val="28"/>
          <w:szCs w:val="28"/>
        </w:rPr>
        <w:t>, психолог считает, что встречи для игр в паре - лучшее средство развития социальной уверенности. В этом случае ваш ребенок приглашает одного из своих приятелей провести с ним вдвоем пару часов, чтобы лучше узнать друг друга и попрактиковать</w:t>
      </w:r>
      <w:r>
        <w:rPr>
          <w:rFonts w:ascii="Times New Roman" w:hAnsi="Times New Roman" w:cs="Times New Roman"/>
          <w:sz w:val="28"/>
          <w:szCs w:val="28"/>
        </w:rPr>
        <w:t xml:space="preserve">ся в навыках завязывать дружбу </w:t>
      </w:r>
      <w:r w:rsidRPr="004C1A0F">
        <w:rPr>
          <w:rFonts w:ascii="Times New Roman" w:hAnsi="Times New Roman" w:cs="Times New Roman"/>
          <w:sz w:val="28"/>
          <w:szCs w:val="28"/>
        </w:rPr>
        <w:t>и постарайтесь свести вмешательство к минимуму; присутствие братьев и сестер должно быть исключено, телевизор не</w:t>
      </w:r>
      <w:r>
        <w:rPr>
          <w:rFonts w:ascii="Times New Roman" w:hAnsi="Times New Roman" w:cs="Times New Roman"/>
          <w:sz w:val="28"/>
          <w:szCs w:val="28"/>
        </w:rPr>
        <w:t xml:space="preserve"> должен входить в перечень игр.</w:t>
      </w:r>
    </w:p>
    <w:p w:rsidR="00837FE5" w:rsidRDefault="00837FE5" w:rsidP="00837F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7FE5" w:rsidSect="00CE1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D63"/>
    <w:rsid w:val="002B6C83"/>
    <w:rsid w:val="00313C52"/>
    <w:rsid w:val="004C1A0F"/>
    <w:rsid w:val="00837FE5"/>
    <w:rsid w:val="00965D63"/>
    <w:rsid w:val="00B96884"/>
    <w:rsid w:val="00C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965D63"/>
  </w:style>
  <w:style w:type="character" w:customStyle="1" w:styleId="titlemain2">
    <w:name w:val="titlemain2"/>
    <w:basedOn w:val="a0"/>
    <w:rsid w:val="00965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11</cp:revision>
  <cp:lastPrinted>2018-11-15T06:08:00Z</cp:lastPrinted>
  <dcterms:created xsi:type="dcterms:W3CDTF">2008-10-11T17:21:00Z</dcterms:created>
  <dcterms:modified xsi:type="dcterms:W3CDTF">2019-03-21T14:59:00Z</dcterms:modified>
</cp:coreProperties>
</file>