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68" w:rsidRPr="00F34E68" w:rsidRDefault="00F34E68" w:rsidP="00F34E68">
      <w:pPr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F34E68" w:rsidRPr="00F34E68" w:rsidRDefault="00F34E68" w:rsidP="00F34E68">
      <w:pPr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сад №4 «Малыш»</w:t>
      </w:r>
    </w:p>
    <w:p w:rsidR="00F34E68" w:rsidRPr="00F34E68" w:rsidRDefault="00F34E68" w:rsidP="00F34E68">
      <w:pPr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E68">
        <w:rPr>
          <w:rFonts w:ascii="Times New Roman" w:eastAsia="Times New Roman" w:hAnsi="Times New Roman" w:cs="Times New Roman"/>
          <w:lang w:eastAsia="ru-RU"/>
        </w:rPr>
        <w:t>Республика Бурятия,671920 </w:t>
      </w:r>
      <w:proofErr w:type="spellStart"/>
      <w:r w:rsidRPr="00F34E68">
        <w:rPr>
          <w:rFonts w:ascii="Times New Roman" w:eastAsia="Times New Roman" w:hAnsi="Times New Roman" w:cs="Times New Roman"/>
          <w:lang w:eastAsia="ru-RU"/>
        </w:rPr>
        <w:t>Джидинский</w:t>
      </w:r>
      <w:proofErr w:type="spellEnd"/>
      <w:r w:rsidRPr="00F34E68">
        <w:rPr>
          <w:rFonts w:ascii="Times New Roman" w:eastAsia="Times New Roman" w:hAnsi="Times New Roman" w:cs="Times New Roman"/>
          <w:lang w:eastAsia="ru-RU"/>
        </w:rPr>
        <w:t> район,с</w:t>
      </w:r>
      <w:proofErr w:type="gramStart"/>
      <w:r w:rsidRPr="00F34E68">
        <w:rPr>
          <w:rFonts w:ascii="Times New Roman" w:eastAsia="Times New Roman" w:hAnsi="Times New Roman" w:cs="Times New Roman"/>
          <w:lang w:eastAsia="ru-RU"/>
        </w:rPr>
        <w:t>.П</w:t>
      </w:r>
      <w:proofErr w:type="gramEnd"/>
      <w:r w:rsidRPr="00F34E68">
        <w:rPr>
          <w:rFonts w:ascii="Times New Roman" w:eastAsia="Times New Roman" w:hAnsi="Times New Roman" w:cs="Times New Roman"/>
          <w:lang w:eastAsia="ru-RU"/>
        </w:rPr>
        <w:t>етропавловка,ул.Советская,14.</w:t>
      </w:r>
    </w:p>
    <w:p w:rsidR="00F34E68" w:rsidRPr="00F34E68" w:rsidRDefault="00F34E68" w:rsidP="00F34E68">
      <w:pPr>
        <w:spacing w:after="0" w:line="240" w:lineRule="auto"/>
        <w:ind w:left="-42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34E68">
        <w:rPr>
          <w:rFonts w:ascii="XO Thames" w:eastAsia="Times New Roman" w:hAnsi="XO Thames" w:cs="Times New Roman"/>
          <w:color w:val="000000"/>
          <w:lang w:eastAsia="ru-RU"/>
        </w:rPr>
        <w:t xml:space="preserve">Тел.8 301-34-41-8-15,8 3013441950. </w:t>
      </w:r>
      <w:proofErr w:type="gramStart"/>
      <w:r w:rsidRPr="00F34E68">
        <w:rPr>
          <w:rFonts w:ascii="XO Thames" w:eastAsia="Times New Roman" w:hAnsi="XO Thames" w:cs="Times New Roman"/>
          <w:color w:val="000000"/>
          <w:lang w:eastAsia="ru-RU"/>
        </w:rPr>
        <w:t>Е</w:t>
      </w:r>
      <w:proofErr w:type="gramEnd"/>
      <w:r w:rsidRPr="00F34E68">
        <w:rPr>
          <w:rFonts w:ascii="XO Thames" w:eastAsia="Times New Roman" w:hAnsi="XO Thames" w:cs="Times New Roman"/>
          <w:color w:val="000000"/>
          <w:lang w:eastAsia="ru-RU"/>
        </w:rPr>
        <w:t>-</w:t>
      </w:r>
      <w:proofErr w:type="spellStart"/>
      <w:r w:rsidRPr="00F34E68">
        <w:rPr>
          <w:rFonts w:ascii="XO Thames" w:eastAsia="Times New Roman" w:hAnsi="XO Thames" w:cs="Times New Roman"/>
          <w:color w:val="000000"/>
          <w:lang w:eastAsia="ru-RU"/>
        </w:rPr>
        <w:t>mail</w:t>
      </w:r>
      <w:proofErr w:type="spellEnd"/>
      <w:r w:rsidRPr="00F34E68">
        <w:rPr>
          <w:rFonts w:ascii="XO Thames" w:eastAsia="Times New Roman" w:hAnsi="XO Thames" w:cs="Times New Roman"/>
          <w:color w:val="000000"/>
          <w:lang w:eastAsia="ru-RU"/>
        </w:rPr>
        <w:t>:</w:t>
      </w:r>
      <w:r w:rsidRPr="00F34E68">
        <w:rPr>
          <w:rFonts w:ascii="Calibri" w:eastAsia="Calibri" w:hAnsi="Calibri" w:cs="Times New Roman"/>
          <w:color w:val="000000"/>
        </w:rPr>
        <w:t xml:space="preserve"> </w:t>
      </w:r>
      <w:hyperlink r:id="rId6" w:history="1">
        <w:r w:rsidRPr="00F34E68">
          <w:rPr>
            <w:rFonts w:ascii="Calibri" w:eastAsia="Times New Roman" w:hAnsi="Calibri" w:cs="Calibri"/>
            <w:color w:val="0000FF"/>
            <w:u w:val="single"/>
            <w:lang w:val="en-US" w:eastAsia="ru-RU"/>
          </w:rPr>
          <w:t>dsmalysh</w:t>
        </w:r>
        <w:r w:rsidRPr="00F34E68">
          <w:rPr>
            <w:rFonts w:ascii="Calibri" w:eastAsia="Times New Roman" w:hAnsi="Calibri" w:cs="Calibri"/>
            <w:color w:val="0000FF"/>
            <w:u w:val="single"/>
            <w:lang w:eastAsia="ru-RU"/>
          </w:rPr>
          <w:t>_</w:t>
        </w:r>
        <w:r w:rsidRPr="00F34E68">
          <w:rPr>
            <w:rFonts w:ascii="Calibri" w:eastAsia="Times New Roman" w:hAnsi="Calibri" w:cs="Calibri"/>
            <w:color w:val="0000FF"/>
            <w:u w:val="single"/>
            <w:lang w:val="en-US" w:eastAsia="ru-RU"/>
          </w:rPr>
          <w:t>petropavlovka</w:t>
        </w:r>
        <w:r w:rsidRPr="00F34E68">
          <w:rPr>
            <w:rFonts w:ascii="Calibri" w:eastAsia="Times New Roman" w:hAnsi="Calibri" w:cs="Calibri"/>
            <w:bCs/>
            <w:iCs/>
            <w:color w:val="0000FF"/>
            <w:u w:val="single"/>
            <w:lang w:eastAsia="ru-RU"/>
          </w:rPr>
          <w:t>@</w:t>
        </w:r>
        <w:r w:rsidRPr="00F34E68">
          <w:rPr>
            <w:rFonts w:ascii="Calibri" w:eastAsia="Times New Roman" w:hAnsi="Calibri" w:cs="Calibri"/>
            <w:bCs/>
            <w:iCs/>
            <w:color w:val="0000FF"/>
            <w:u w:val="single"/>
            <w:lang w:val="en-US" w:eastAsia="ru-RU"/>
          </w:rPr>
          <w:t>post</w:t>
        </w:r>
        <w:r w:rsidRPr="00F34E68">
          <w:rPr>
            <w:rFonts w:ascii="Calibri" w:eastAsia="Times New Roman" w:hAnsi="Calibri" w:cs="Calibri"/>
            <w:bCs/>
            <w:iCs/>
            <w:color w:val="0000FF"/>
            <w:u w:val="single"/>
            <w:lang w:eastAsia="ru-RU"/>
          </w:rPr>
          <w:t>.</w:t>
        </w:r>
        <w:r w:rsidRPr="00F34E68">
          <w:rPr>
            <w:rFonts w:ascii="Calibri" w:eastAsia="Times New Roman" w:hAnsi="Calibri" w:cs="Calibri"/>
            <w:bCs/>
            <w:iCs/>
            <w:color w:val="0000FF"/>
            <w:u w:val="single"/>
            <w:lang w:val="en-US" w:eastAsia="ru-RU"/>
          </w:rPr>
          <w:t>govrb</w:t>
        </w:r>
        <w:r w:rsidRPr="00F34E68">
          <w:rPr>
            <w:rFonts w:ascii="Calibri" w:eastAsia="Times New Roman" w:hAnsi="Calibri" w:cs="Calibri"/>
            <w:bCs/>
            <w:iCs/>
            <w:color w:val="0000FF"/>
            <w:u w:val="single"/>
            <w:lang w:eastAsia="ru-RU"/>
          </w:rPr>
          <w:t>.</w:t>
        </w:r>
        <w:proofErr w:type="spellStart"/>
        <w:r w:rsidRPr="00F34E68">
          <w:rPr>
            <w:rFonts w:ascii="Calibri" w:eastAsia="Times New Roman" w:hAnsi="Calibri" w:cs="Calibri"/>
            <w:bCs/>
            <w:iCs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F34E68" w:rsidRPr="00F34E68" w:rsidRDefault="00F34E68" w:rsidP="00F34E68">
      <w:pPr>
        <w:spacing w:after="559" w:line="259" w:lineRule="auto"/>
        <w:ind w:left="-426"/>
        <w:jc w:val="center"/>
        <w:rPr>
          <w:rFonts w:ascii="XO Thames" w:eastAsia="Times New Roman" w:hAnsi="XO Thames" w:cs="Times New Roman"/>
          <w:color w:val="000000"/>
          <w:sz w:val="40"/>
          <w:szCs w:val="20"/>
          <w:lang w:eastAsia="ru-RU"/>
        </w:rPr>
      </w:pPr>
    </w:p>
    <w:p w:rsidR="00F34E68" w:rsidRPr="00F34E68" w:rsidRDefault="00F34E68" w:rsidP="00F34E68">
      <w:pPr>
        <w:spacing w:after="559" w:line="259" w:lineRule="auto"/>
        <w:ind w:left="1138"/>
        <w:rPr>
          <w:rFonts w:ascii="XO Thames" w:eastAsia="Times New Roman" w:hAnsi="XO Thames" w:cs="Times New Roman"/>
          <w:color w:val="000000"/>
          <w:sz w:val="40"/>
          <w:szCs w:val="20"/>
          <w:lang w:eastAsia="ru-RU"/>
        </w:rPr>
      </w:pPr>
    </w:p>
    <w:p w:rsidR="00F34E68" w:rsidRPr="00F34E68" w:rsidRDefault="00F34E68" w:rsidP="00F34E68">
      <w:pPr>
        <w:spacing w:after="559" w:line="259" w:lineRule="auto"/>
        <w:ind w:left="1138"/>
        <w:rPr>
          <w:rFonts w:ascii="XO Thames" w:eastAsia="Times New Roman" w:hAnsi="XO Thames" w:cs="Times New Roman"/>
          <w:color w:val="000000"/>
          <w:sz w:val="40"/>
          <w:szCs w:val="20"/>
          <w:lang w:eastAsia="ru-RU"/>
        </w:rPr>
      </w:pPr>
    </w:p>
    <w:p w:rsidR="00F34E68" w:rsidRPr="00F34E68" w:rsidRDefault="00F34E68" w:rsidP="00F34E68">
      <w:pPr>
        <w:spacing w:after="559" w:line="259" w:lineRule="auto"/>
        <w:ind w:left="1138"/>
        <w:rPr>
          <w:rFonts w:ascii="XO Thames" w:eastAsia="Times New Roman" w:hAnsi="XO Thames" w:cs="Times New Roman"/>
          <w:color w:val="000000"/>
          <w:sz w:val="40"/>
          <w:szCs w:val="20"/>
          <w:lang w:eastAsia="ru-RU"/>
        </w:rPr>
      </w:pPr>
    </w:p>
    <w:p w:rsidR="00F34E68" w:rsidRDefault="00F34E68" w:rsidP="00F34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по театрализованной деятельности </w:t>
      </w:r>
    </w:p>
    <w:p w:rsidR="00F34E68" w:rsidRDefault="00F34E68" w:rsidP="00F34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«Сказка в гости к нам пришла»  </w:t>
      </w:r>
    </w:p>
    <w:p w:rsidR="00F34E68" w:rsidRPr="00F34E68" w:rsidRDefault="00F34E68" w:rsidP="00F34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старшей группы (5–6 лет) на год</w:t>
      </w:r>
    </w:p>
    <w:p w:rsidR="00F34E68" w:rsidRPr="00F34E68" w:rsidRDefault="00F34E68" w:rsidP="00F34E68">
      <w:pPr>
        <w:spacing w:after="0" w:line="240" w:lineRule="auto"/>
        <w:ind w:left="2837"/>
        <w:jc w:val="center"/>
        <w:rPr>
          <w:rFonts w:ascii="XO Thames" w:eastAsia="Times New Roman" w:hAnsi="XO Thames" w:cs="Times New Roman"/>
          <w:color w:val="000000"/>
          <w:sz w:val="28"/>
          <w:szCs w:val="28"/>
          <w:lang w:eastAsia="ru-RU"/>
        </w:rPr>
      </w:pPr>
    </w:p>
    <w:p w:rsidR="00F34E68" w:rsidRPr="00F34E68" w:rsidRDefault="00F34E68" w:rsidP="00F34E68">
      <w:pPr>
        <w:spacing w:after="0" w:line="240" w:lineRule="auto"/>
        <w:ind w:left="2837"/>
        <w:jc w:val="center"/>
        <w:rPr>
          <w:rFonts w:ascii="XO Thames" w:eastAsia="Times New Roman" w:hAnsi="XO Thames" w:cs="Times New Roman"/>
          <w:color w:val="000000"/>
          <w:sz w:val="28"/>
          <w:szCs w:val="28"/>
          <w:lang w:eastAsia="ru-RU"/>
        </w:rPr>
      </w:pPr>
    </w:p>
    <w:p w:rsidR="00F34E68" w:rsidRPr="00F34E68" w:rsidRDefault="00F34E68" w:rsidP="00F34E68">
      <w:pPr>
        <w:spacing w:after="0" w:line="240" w:lineRule="auto"/>
        <w:ind w:left="2837"/>
        <w:jc w:val="center"/>
        <w:rPr>
          <w:rFonts w:ascii="XO Thames" w:eastAsia="Times New Roman" w:hAnsi="XO Thames" w:cs="Times New Roman"/>
          <w:color w:val="000000"/>
          <w:sz w:val="28"/>
          <w:szCs w:val="28"/>
          <w:lang w:eastAsia="ru-RU"/>
        </w:rPr>
      </w:pPr>
    </w:p>
    <w:p w:rsidR="00F34E68" w:rsidRPr="00F34E68" w:rsidRDefault="00F34E68" w:rsidP="00F34E68">
      <w:pPr>
        <w:spacing w:after="0" w:line="240" w:lineRule="auto"/>
        <w:ind w:left="283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34E68" w:rsidRPr="00F34E68" w:rsidRDefault="00F34E68" w:rsidP="00F34E68">
      <w:pPr>
        <w:spacing w:after="0" w:line="240" w:lineRule="auto"/>
        <w:ind w:left="283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34E68" w:rsidRPr="00F34E68" w:rsidRDefault="00F34E68" w:rsidP="00F34E68">
      <w:pPr>
        <w:spacing w:after="0" w:line="240" w:lineRule="auto"/>
        <w:ind w:left="283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34E68" w:rsidRPr="00F34E68" w:rsidRDefault="00F34E68" w:rsidP="00F34E68">
      <w:pPr>
        <w:spacing w:after="0" w:line="240" w:lineRule="auto"/>
        <w:ind w:left="283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34E68" w:rsidRPr="00F34E68" w:rsidRDefault="00F34E68" w:rsidP="00F34E68">
      <w:pPr>
        <w:spacing w:after="0" w:line="240" w:lineRule="auto"/>
        <w:ind w:left="283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34E68" w:rsidRPr="00F34E68" w:rsidRDefault="00F34E68" w:rsidP="00F34E68">
      <w:pPr>
        <w:spacing w:after="0" w:line="240" w:lineRule="auto"/>
        <w:ind w:left="283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34E68" w:rsidRPr="00F34E68" w:rsidRDefault="00F34E68" w:rsidP="00F34E68">
      <w:pPr>
        <w:spacing w:after="0" w:line="240" w:lineRule="auto"/>
        <w:ind w:left="283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34E68" w:rsidRPr="00F34E68" w:rsidRDefault="00F34E68" w:rsidP="00F34E68">
      <w:pPr>
        <w:spacing w:after="0" w:line="240" w:lineRule="auto"/>
        <w:ind w:left="283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34E68" w:rsidRPr="00F34E68" w:rsidRDefault="00F34E68" w:rsidP="00F34E68">
      <w:pPr>
        <w:spacing w:after="0" w:line="240" w:lineRule="auto"/>
        <w:ind w:left="283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34E68" w:rsidRDefault="00F34E68" w:rsidP="00F34E68">
      <w:pPr>
        <w:spacing w:after="0" w:line="240" w:lineRule="auto"/>
        <w:ind w:left="456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Воспитатель</w:t>
      </w:r>
      <w:r w:rsidRPr="00F34E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:</w:t>
      </w:r>
    </w:p>
    <w:p w:rsidR="00F34E68" w:rsidRPr="00F34E68" w:rsidRDefault="00F34E68" w:rsidP="00F34E68">
      <w:pPr>
        <w:spacing w:after="0" w:line="240" w:lineRule="auto"/>
        <w:ind w:left="456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34E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34E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Галсанова</w:t>
      </w:r>
      <w:proofErr w:type="spellEnd"/>
      <w:r w:rsidRPr="00F34E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34E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Дулма</w:t>
      </w:r>
      <w:proofErr w:type="spellEnd"/>
      <w:r w:rsidRPr="00F34E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Сергеевна</w:t>
      </w:r>
    </w:p>
    <w:p w:rsidR="00F34E68" w:rsidRPr="00F34E68" w:rsidRDefault="00F34E68" w:rsidP="00F34E68">
      <w:pPr>
        <w:tabs>
          <w:tab w:val="left" w:pos="4117"/>
        </w:tabs>
        <w:spacing w:after="0" w:line="265" w:lineRule="auto"/>
        <w:ind w:left="10"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</w:pPr>
    </w:p>
    <w:p w:rsidR="00F34E68" w:rsidRPr="00F34E68" w:rsidRDefault="00F34E68" w:rsidP="00F34E68">
      <w:pPr>
        <w:tabs>
          <w:tab w:val="left" w:pos="4117"/>
        </w:tabs>
        <w:spacing w:after="0" w:line="265" w:lineRule="auto"/>
        <w:ind w:left="10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</w:pPr>
    </w:p>
    <w:p w:rsidR="00F34E68" w:rsidRDefault="00F34E68" w:rsidP="00F34E68">
      <w:pPr>
        <w:tabs>
          <w:tab w:val="left" w:pos="4117"/>
        </w:tabs>
        <w:spacing w:after="0" w:line="265" w:lineRule="auto"/>
        <w:ind w:left="10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</w:pPr>
    </w:p>
    <w:p w:rsidR="00F34E68" w:rsidRDefault="00F34E68" w:rsidP="00F34E68">
      <w:pPr>
        <w:tabs>
          <w:tab w:val="left" w:pos="4117"/>
        </w:tabs>
        <w:spacing w:after="0" w:line="265" w:lineRule="auto"/>
        <w:ind w:left="10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</w:pPr>
    </w:p>
    <w:p w:rsidR="00F34E68" w:rsidRDefault="00F34E68" w:rsidP="00F34E68">
      <w:pPr>
        <w:tabs>
          <w:tab w:val="left" w:pos="4117"/>
        </w:tabs>
        <w:spacing w:after="0" w:line="265" w:lineRule="auto"/>
        <w:ind w:left="10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</w:pPr>
    </w:p>
    <w:p w:rsidR="00F34E68" w:rsidRDefault="00F34E68" w:rsidP="00F34E68">
      <w:pPr>
        <w:tabs>
          <w:tab w:val="left" w:pos="4117"/>
        </w:tabs>
        <w:spacing w:after="0" w:line="265" w:lineRule="auto"/>
        <w:ind w:left="10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</w:pPr>
    </w:p>
    <w:p w:rsidR="00F34E68" w:rsidRDefault="00F34E68" w:rsidP="00F34E68">
      <w:pPr>
        <w:tabs>
          <w:tab w:val="left" w:pos="4117"/>
        </w:tabs>
        <w:spacing w:after="0" w:line="265" w:lineRule="auto"/>
        <w:ind w:left="10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</w:pPr>
    </w:p>
    <w:p w:rsidR="00F34E68" w:rsidRDefault="00F34E68" w:rsidP="00F34E68">
      <w:pPr>
        <w:tabs>
          <w:tab w:val="left" w:pos="4117"/>
        </w:tabs>
        <w:spacing w:after="0" w:line="265" w:lineRule="auto"/>
        <w:ind w:left="10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</w:pPr>
    </w:p>
    <w:p w:rsidR="00F34E68" w:rsidRDefault="00F34E68" w:rsidP="00F34E68">
      <w:pPr>
        <w:tabs>
          <w:tab w:val="left" w:pos="4117"/>
        </w:tabs>
        <w:spacing w:after="0" w:line="265" w:lineRule="auto"/>
        <w:ind w:left="10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</w:pPr>
    </w:p>
    <w:p w:rsidR="00F34E68" w:rsidRDefault="00F34E68" w:rsidP="00F34E68">
      <w:pPr>
        <w:tabs>
          <w:tab w:val="left" w:pos="4117"/>
        </w:tabs>
        <w:spacing w:after="0" w:line="265" w:lineRule="auto"/>
        <w:ind w:left="10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</w:pPr>
    </w:p>
    <w:p w:rsidR="00F34E68" w:rsidRDefault="00F34E68" w:rsidP="00F34E68">
      <w:pPr>
        <w:tabs>
          <w:tab w:val="left" w:pos="4117"/>
        </w:tabs>
        <w:spacing w:after="0" w:line="265" w:lineRule="auto"/>
        <w:ind w:left="10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</w:pPr>
    </w:p>
    <w:p w:rsidR="00F34E68" w:rsidRPr="00F34E68" w:rsidRDefault="00F34E68" w:rsidP="00F34E68">
      <w:pPr>
        <w:tabs>
          <w:tab w:val="left" w:pos="4117"/>
        </w:tabs>
        <w:spacing w:after="0" w:line="265" w:lineRule="auto"/>
        <w:ind w:left="10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</w:pPr>
    </w:p>
    <w:p w:rsidR="00F34E68" w:rsidRPr="00F34E68" w:rsidRDefault="00F34E68" w:rsidP="00F34E68">
      <w:pPr>
        <w:tabs>
          <w:tab w:val="left" w:pos="4117"/>
        </w:tabs>
        <w:spacing w:after="0" w:line="265" w:lineRule="auto"/>
        <w:ind w:left="10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</w:pPr>
      <w:r w:rsidRPr="00F34E68"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  <w:tab/>
        <w:t>Петропавловка</w:t>
      </w:r>
    </w:p>
    <w:p w:rsidR="00F34E68" w:rsidRPr="00F34E68" w:rsidRDefault="00F34E68" w:rsidP="00F34E68">
      <w:pPr>
        <w:tabs>
          <w:tab w:val="left" w:pos="4117"/>
        </w:tabs>
        <w:spacing w:after="0" w:line="265" w:lineRule="auto"/>
        <w:ind w:left="10"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</w:pPr>
      <w:r w:rsidRPr="00F34E68"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highlight w:val="white"/>
          <w:lang w:eastAsia="ru-RU"/>
        </w:rPr>
        <w:t>5</w:t>
      </w:r>
    </w:p>
    <w:p w:rsidR="00F34E68" w:rsidRDefault="00F34E68" w:rsidP="00B906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творческих и коммуникативных способностей детей через театрализованную деятельность.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906F5" w:rsidRPr="00B906F5" w:rsidRDefault="00B906F5" w:rsidP="00B906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речь, воображение, память, внимание;</w:t>
      </w:r>
    </w:p>
    <w:p w:rsidR="00B906F5" w:rsidRPr="00B906F5" w:rsidRDefault="00B906F5" w:rsidP="00B906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выразительного исполнения ролей;</w:t>
      </w:r>
    </w:p>
    <w:p w:rsidR="00B906F5" w:rsidRPr="00B906F5" w:rsidRDefault="00B906F5" w:rsidP="00B906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взаимодействовать в коллективе;</w:t>
      </w:r>
    </w:p>
    <w:p w:rsidR="00B906F5" w:rsidRPr="00B906F5" w:rsidRDefault="00B906F5" w:rsidP="00B906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интерес к театральному искусству;</w:t>
      </w:r>
    </w:p>
    <w:p w:rsidR="00B906F5" w:rsidRPr="00B906F5" w:rsidRDefault="00B906F5" w:rsidP="00B906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эмоциональную сферу и </w:t>
      </w:r>
      <w:proofErr w:type="spellStart"/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06F5" w:rsidRPr="00B906F5" w:rsidRDefault="00B906F5" w:rsidP="00B906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пластику и координацию движений.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занятий: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 в неделю, продолжительность — 25–30 минут.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 этюды, инсценировки, импровизации, репетиции, спектакли.</w:t>
      </w:r>
    </w:p>
    <w:p w:rsidR="00B906F5" w:rsidRPr="00B906F5" w:rsidRDefault="00B906F5" w:rsidP="00B906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занятий по месяцам</w:t>
      </w:r>
    </w:p>
    <w:p w:rsidR="00B906F5" w:rsidRPr="00B906F5" w:rsidRDefault="00B906F5" w:rsidP="00B906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Сентябрь: «Знакомство с театром»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1.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театр? Виды театров (драматический, кукольный, теневой).</w:t>
      </w:r>
    </w:p>
    <w:p w:rsidR="00B906F5" w:rsidRPr="00B906F5" w:rsidRDefault="00B906F5" w:rsidP="00B906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демонстрацией иллюстраций.</w:t>
      </w:r>
    </w:p>
    <w:p w:rsidR="00B906F5" w:rsidRPr="00B906F5" w:rsidRDefault="00B906F5" w:rsidP="00B906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«Угадай вид театра».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2.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Театральные профессии (актёр, режиссёр, костюмер, гримёр).</w:t>
      </w:r>
    </w:p>
    <w:p w:rsidR="00B906F5" w:rsidRPr="00B906F5" w:rsidRDefault="00B906F5" w:rsidP="00B906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ролевая игра «Мы в театре».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3.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поведения в театре.</w:t>
      </w:r>
    </w:p>
    <w:p w:rsidR="00B906F5" w:rsidRPr="00B906F5" w:rsidRDefault="00B906F5" w:rsidP="00B906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Разыгрывание ситуаций «Как вести себя в зале».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4.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Разминка: артикуляционная гимнастика, дыхательные упражнения.</w:t>
      </w:r>
    </w:p>
    <w:p w:rsidR="00B906F5" w:rsidRPr="00B906F5" w:rsidRDefault="00B906F5" w:rsidP="00B906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Этюды на выражение эмоций («Радость», «Грусть», «Удивление»).</w:t>
      </w:r>
    </w:p>
    <w:p w:rsidR="00B906F5" w:rsidRPr="00B906F5" w:rsidRDefault="00B906F5" w:rsidP="00B906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Октябрь: «Мир сказок»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1.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и обсуждение русских народных сказок.</w:t>
      </w:r>
    </w:p>
    <w:p w:rsidR="00B906F5" w:rsidRPr="00B906F5" w:rsidRDefault="00B906F5" w:rsidP="00B906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сказки для инсценировки («Теремок»).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2.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Распределение ролей, знакомство с текстом.</w:t>
      </w:r>
    </w:p>
    <w:p w:rsidR="00B906F5" w:rsidRPr="00B906F5" w:rsidRDefault="00B906F5" w:rsidP="00B906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развитие интонационной выразительности.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3.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Репетиция отдельных сцен.</w:t>
      </w:r>
    </w:p>
    <w:p w:rsidR="00B906F5" w:rsidRPr="00B906F5" w:rsidRDefault="00B906F5" w:rsidP="00B906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мимикой и жестами.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4.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Генеральная репетиция.</w:t>
      </w:r>
    </w:p>
    <w:p w:rsidR="00B906F5" w:rsidRPr="00B906F5" w:rsidRDefault="00B906F5" w:rsidP="00B906F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мини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спектакля родителям.</w:t>
      </w:r>
    </w:p>
    <w:p w:rsidR="00B906F5" w:rsidRPr="00B906F5" w:rsidRDefault="00B906F5" w:rsidP="00B906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Ноябрь: «Кукольный театр»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1.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видами кукольного театра (бибабо, пальчиковый, настольный).</w:t>
      </w:r>
    </w:p>
    <w:p w:rsidR="00B906F5" w:rsidRPr="00B906F5" w:rsidRDefault="00B906F5" w:rsidP="00B906F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класс по управлению куклами.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2.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Инсценировка сказки «Колобок» в технике пальчикового театра.</w:t>
      </w:r>
    </w:p>
    <w:p w:rsidR="00B906F5" w:rsidRPr="00B906F5" w:rsidRDefault="00B906F5" w:rsidP="00B906F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движений кукол.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3.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декораций и персонажей для настольного театра.</w:t>
      </w:r>
    </w:p>
    <w:p w:rsidR="00B906F5" w:rsidRPr="00B906F5" w:rsidRDefault="00B906F5" w:rsidP="00B906F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работа детей и воспитателя.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4.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спектакля малышам из младшей группы.</w:t>
      </w:r>
    </w:p>
    <w:p w:rsidR="00B906F5" w:rsidRPr="00B906F5" w:rsidRDefault="00B906F5" w:rsidP="00B906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Декабрь: «Зимние чудеса»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1.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новогодних сказок.</w:t>
      </w:r>
    </w:p>
    <w:p w:rsidR="00B906F5" w:rsidRPr="00B906F5" w:rsidRDefault="00B906F5" w:rsidP="00B906F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сюжета для новогоднего представления.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2.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сценария, распределение ролей.</w:t>
      </w:r>
    </w:p>
    <w:p w:rsidR="00B906F5" w:rsidRPr="00B906F5" w:rsidRDefault="00B906F5" w:rsidP="00B906F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новогодних атрибутов (волшебные палочки, снежинки).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3–4.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Репетиции новогоднего спектакля.</w:t>
      </w:r>
    </w:p>
    <w:p w:rsidR="00B906F5" w:rsidRPr="00B906F5" w:rsidRDefault="00B906F5" w:rsidP="00B906F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коллективных сцен, работа над дикцией.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мероприятие: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Новогодний утренник с участием детей.</w:t>
      </w:r>
    </w:p>
    <w:p w:rsidR="00B906F5" w:rsidRPr="00B906F5" w:rsidRDefault="00B906F5" w:rsidP="00B906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Январь: «Театр масок»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1.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масок животных и сказочных персонажей.</w:t>
      </w:r>
    </w:p>
    <w:p w:rsidR="00B906F5" w:rsidRPr="00B906F5" w:rsidRDefault="00B906F5" w:rsidP="00B906F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мастерская (бумага, краски, клей).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2.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в масках: передача характера героя через движение.</w:t>
      </w:r>
    </w:p>
    <w:p w:rsidR="00B906F5" w:rsidRPr="00B906F5" w:rsidRDefault="00B906F5" w:rsidP="00B906F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«Угадай животное», «Изобрази эмоцию».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3.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Инсценировка басни (например, «Ворона и Лисица»).</w:t>
      </w:r>
    </w:p>
    <w:p w:rsidR="00B906F5" w:rsidRPr="00B906F5" w:rsidRDefault="00B906F5" w:rsidP="00B906F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интонацией и пластикой.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4.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спектакль в масках для родителей.</w:t>
      </w:r>
    </w:p>
    <w:p w:rsidR="00B906F5" w:rsidRPr="00B906F5" w:rsidRDefault="00B906F5" w:rsidP="00B906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Февраль: «Военные истории»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Занятие 1.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о Дне защитника Отечества.</w:t>
      </w:r>
    </w:p>
    <w:p w:rsidR="00B906F5" w:rsidRPr="00B906F5" w:rsidRDefault="00B906F5" w:rsidP="00B906F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рассказов о солдатах.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2.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мини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сцен «Солдатская смекалка».</w:t>
      </w:r>
    </w:p>
    <w:p w:rsidR="00B906F5" w:rsidRPr="00B906F5" w:rsidRDefault="00B906F5" w:rsidP="00B906F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Импровизация на заданную тему.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3.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Репетиция патриотического представления.</w:t>
      </w:r>
    </w:p>
    <w:p w:rsidR="00B906F5" w:rsidRPr="00B906F5" w:rsidRDefault="00B906F5" w:rsidP="00B906F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песен и маршей.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4.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Концерт для пап и дедушек.</w:t>
      </w:r>
    </w:p>
    <w:p w:rsidR="00B906F5" w:rsidRPr="00B906F5" w:rsidRDefault="00B906F5" w:rsidP="00B906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Март: «Весенние сказки»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1.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сказок о весне («</w:t>
      </w:r>
      <w:proofErr w:type="spellStart"/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«Подснежник»).</w:t>
      </w:r>
    </w:p>
    <w:p w:rsidR="00B906F5" w:rsidRPr="00B906F5" w:rsidRDefault="00B906F5" w:rsidP="00B906F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характеров героев.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2.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декораций (лес, поляна, ручей).</w:t>
      </w:r>
    </w:p>
    <w:p w:rsidR="00B906F5" w:rsidRPr="00B906F5" w:rsidRDefault="00B906F5" w:rsidP="00B906F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творчество.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3–4.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Постановка сказки «</w:t>
      </w:r>
      <w:proofErr w:type="spellStart"/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906F5" w:rsidRPr="00B906F5" w:rsidRDefault="00B906F5" w:rsidP="00B906F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Репетиции, работа с музыкальным сопровождением.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мероприятие: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спектакля детям из других групп.</w:t>
      </w:r>
    </w:p>
    <w:p w:rsidR="00B906F5" w:rsidRPr="00B906F5" w:rsidRDefault="00B906F5" w:rsidP="00B906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Апрель: «Путешествие в мир фантазий»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1.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Сочиняем свою сказку.</w:t>
      </w:r>
    </w:p>
    <w:p w:rsidR="00B906F5" w:rsidRPr="00B906F5" w:rsidRDefault="00B906F5" w:rsidP="00B906F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Групповое придумывание сюжета.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2.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Написание сценария.</w:t>
      </w:r>
    </w:p>
    <w:p w:rsidR="00B906F5" w:rsidRPr="00B906F5" w:rsidRDefault="00B906F5" w:rsidP="00B906F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ролей, создание костюмов.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3–4.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Репетиции авторской сказки.</w:t>
      </w:r>
    </w:p>
    <w:p w:rsidR="00B906F5" w:rsidRPr="00B906F5" w:rsidRDefault="00B906F5" w:rsidP="00B906F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мизансцен, работа над выразительностью речи.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5.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Премьера авторской сказки для родителей и гостей.</w:t>
      </w:r>
    </w:p>
    <w:p w:rsidR="00B906F5" w:rsidRPr="00B906F5" w:rsidRDefault="00B906F5" w:rsidP="00B906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Май: «Итоговый фестиваль»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1–2.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лучших номеров за год.</w:t>
      </w:r>
    </w:p>
    <w:p w:rsidR="00B906F5" w:rsidRPr="00B906F5" w:rsidRDefault="00B906F5" w:rsidP="00B906F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номеров для фестиваля.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3.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Генеральная репетиция фестиваля.</w:t>
      </w:r>
    </w:p>
    <w:p w:rsidR="00B906F5" w:rsidRPr="00B906F5" w:rsidRDefault="00B906F5" w:rsidP="00B906F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звукового и светового сопровождения.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мероприятие: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Фестиваль детских спектаклей.</w:t>
      </w:r>
    </w:p>
    <w:p w:rsidR="00B906F5" w:rsidRPr="00B906F5" w:rsidRDefault="00B906F5" w:rsidP="00B906F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отрывков из «Теремка», «Колобка», «</w:t>
      </w:r>
      <w:proofErr w:type="spellStart"/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Дюймовочки</w:t>
      </w:r>
      <w:proofErr w:type="spellEnd"/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авторской сказки.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 4.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 года.</w:t>
      </w:r>
    </w:p>
    <w:p w:rsidR="00B906F5" w:rsidRPr="00B906F5" w:rsidRDefault="00B906F5" w:rsidP="00B906F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детей грамотами и медалями «Юный актёр».</w:t>
      </w:r>
    </w:p>
    <w:p w:rsidR="00B906F5" w:rsidRPr="00B906F5" w:rsidRDefault="00B906F5" w:rsidP="00B906F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Фотосессия в театральных костюмах.</w:t>
      </w:r>
    </w:p>
    <w:p w:rsidR="00B906F5" w:rsidRPr="00B906F5" w:rsidRDefault="00B906F5" w:rsidP="00B906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года дети:</w:t>
      </w:r>
    </w:p>
    <w:p w:rsidR="00B906F5" w:rsidRPr="00B906F5" w:rsidRDefault="00B906F5" w:rsidP="00B906F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основные виды театра и театральные профессии;</w:t>
      </w:r>
    </w:p>
    <w:p w:rsidR="00B906F5" w:rsidRPr="00B906F5" w:rsidRDefault="00B906F5" w:rsidP="00B906F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передавать характер персонажа через мимику, жесты, интонацию;</w:t>
      </w:r>
    </w:p>
    <w:p w:rsidR="00B906F5" w:rsidRPr="00B906F5" w:rsidRDefault="00B906F5" w:rsidP="00B906F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чувствуют себя на сцене;</w:t>
      </w:r>
    </w:p>
    <w:p w:rsidR="00B906F5" w:rsidRPr="00B906F5" w:rsidRDefault="00B906F5" w:rsidP="00B906F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взаимодействуют в коллективе при подготовке спектаклей;</w:t>
      </w:r>
    </w:p>
    <w:p w:rsidR="00B906F5" w:rsidRPr="00B906F5" w:rsidRDefault="00B906F5" w:rsidP="00B906F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 инициативу в творческих заданиях;</w:t>
      </w:r>
    </w:p>
    <w:p w:rsidR="00B906F5" w:rsidRPr="00B906F5" w:rsidRDefault="00B906F5" w:rsidP="00B906F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владеют основами сценической речи и пластики.</w:t>
      </w:r>
    </w:p>
    <w:p w:rsidR="00B906F5" w:rsidRPr="00B906F5" w:rsidRDefault="00B906F5" w:rsidP="00B906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</w:t>
      </w: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техническое обеспечение</w:t>
      </w:r>
    </w:p>
    <w:p w:rsidR="00B906F5" w:rsidRPr="00B906F5" w:rsidRDefault="00B906F5" w:rsidP="00B906F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костюмы и маски;</w:t>
      </w:r>
    </w:p>
    <w:p w:rsidR="00B906F5" w:rsidRPr="00B906F5" w:rsidRDefault="00B906F5" w:rsidP="00B906F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 для разных видов театра (бибабо, пальчиковые, настольные);</w:t>
      </w:r>
    </w:p>
    <w:p w:rsidR="00B906F5" w:rsidRPr="00B906F5" w:rsidRDefault="00B906F5" w:rsidP="00B906F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ширма для кукольного театра;</w:t>
      </w:r>
    </w:p>
    <w:p w:rsidR="00B906F5" w:rsidRPr="00B906F5" w:rsidRDefault="00B906F5" w:rsidP="00B906F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декорации (фанера, ткань, краски);</w:t>
      </w:r>
    </w:p>
    <w:p w:rsidR="00B906F5" w:rsidRPr="00B906F5" w:rsidRDefault="00B906F5" w:rsidP="00B906F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аудиозаписи музыкальных фрагментов;</w:t>
      </w:r>
    </w:p>
    <w:p w:rsidR="00B906F5" w:rsidRPr="00B906F5" w:rsidRDefault="00B906F5" w:rsidP="00B906F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 (волшебные палочки, мечи, удочки и т. д.);</w:t>
      </w:r>
    </w:p>
    <w:p w:rsidR="00B906F5" w:rsidRPr="00B906F5" w:rsidRDefault="00B906F5" w:rsidP="00B906F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творчества (бумага, кисти, клей, ножницы).</w:t>
      </w:r>
    </w:p>
    <w:p w:rsidR="00B906F5" w:rsidRPr="00B906F5" w:rsidRDefault="00B906F5" w:rsidP="00B906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 развития</w:t>
      </w:r>
    </w:p>
    <w:p w:rsidR="00B906F5" w:rsidRPr="00B906F5" w:rsidRDefault="00B906F5" w:rsidP="00B906F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активнос</w:t>
      </w:r>
      <w:bookmarkStart w:id="0" w:name="_GoBack"/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bookmarkEnd w:id="0"/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ью детей на занятиях;</w:t>
      </w:r>
    </w:p>
    <w:p w:rsidR="00B906F5" w:rsidRPr="00B906F5" w:rsidRDefault="00B906F5" w:rsidP="00B906F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участия в спектаклях;</w:t>
      </w:r>
    </w:p>
    <w:p w:rsidR="00B906F5" w:rsidRPr="00B906F5" w:rsidRDefault="00B906F5" w:rsidP="00B906F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 детьми о восприятии ролей;</w:t>
      </w:r>
    </w:p>
    <w:p w:rsidR="00B906F5" w:rsidRPr="00B906F5" w:rsidRDefault="00B906F5" w:rsidP="00B906F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</w:t>
      </w:r>
      <w:proofErr w:type="gramStart"/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gramEnd"/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видеофиксация</w:t>
      </w:r>
      <w:proofErr w:type="spellEnd"/>
      <w:r w:rsidRPr="00B9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выступлений.</w:t>
      </w:r>
    </w:p>
    <w:p w:rsidR="00B906F5" w:rsidRPr="00B906F5" w:rsidRDefault="00B906F5" w:rsidP="00B9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BF1" w:rsidRPr="00B906F5" w:rsidRDefault="00DF5BF1" w:rsidP="00B906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5BF1" w:rsidRPr="00B906F5" w:rsidSect="00F34E68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F07"/>
    <w:multiLevelType w:val="multilevel"/>
    <w:tmpl w:val="65E8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024FE"/>
    <w:multiLevelType w:val="multilevel"/>
    <w:tmpl w:val="CC7A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6EFA"/>
    <w:multiLevelType w:val="multilevel"/>
    <w:tmpl w:val="9DD8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0002E"/>
    <w:multiLevelType w:val="multilevel"/>
    <w:tmpl w:val="44DA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F1B90"/>
    <w:multiLevelType w:val="multilevel"/>
    <w:tmpl w:val="4D8E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E729A2"/>
    <w:multiLevelType w:val="multilevel"/>
    <w:tmpl w:val="EBC2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F3C9F"/>
    <w:multiLevelType w:val="multilevel"/>
    <w:tmpl w:val="9DFE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8F5EAD"/>
    <w:multiLevelType w:val="multilevel"/>
    <w:tmpl w:val="D8A4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F1EC5"/>
    <w:multiLevelType w:val="multilevel"/>
    <w:tmpl w:val="6AE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B918B3"/>
    <w:multiLevelType w:val="multilevel"/>
    <w:tmpl w:val="90FA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F7563A"/>
    <w:multiLevelType w:val="multilevel"/>
    <w:tmpl w:val="7894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224C3"/>
    <w:multiLevelType w:val="multilevel"/>
    <w:tmpl w:val="157A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551198"/>
    <w:multiLevelType w:val="multilevel"/>
    <w:tmpl w:val="3B5C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B43468"/>
    <w:multiLevelType w:val="multilevel"/>
    <w:tmpl w:val="72EA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34573D"/>
    <w:multiLevelType w:val="multilevel"/>
    <w:tmpl w:val="FD10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49726C"/>
    <w:multiLevelType w:val="multilevel"/>
    <w:tmpl w:val="D882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676F97"/>
    <w:multiLevelType w:val="multilevel"/>
    <w:tmpl w:val="720A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C02698"/>
    <w:multiLevelType w:val="multilevel"/>
    <w:tmpl w:val="A8C8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D09EF"/>
    <w:multiLevelType w:val="multilevel"/>
    <w:tmpl w:val="84DE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12749A"/>
    <w:multiLevelType w:val="multilevel"/>
    <w:tmpl w:val="1136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9B7BFF"/>
    <w:multiLevelType w:val="multilevel"/>
    <w:tmpl w:val="5E18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4F4845"/>
    <w:multiLevelType w:val="multilevel"/>
    <w:tmpl w:val="6768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38385C"/>
    <w:multiLevelType w:val="multilevel"/>
    <w:tmpl w:val="CFC2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646C89"/>
    <w:multiLevelType w:val="multilevel"/>
    <w:tmpl w:val="12AE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83384E"/>
    <w:multiLevelType w:val="multilevel"/>
    <w:tmpl w:val="9114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893DB5"/>
    <w:multiLevelType w:val="multilevel"/>
    <w:tmpl w:val="1D7C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B82654"/>
    <w:multiLevelType w:val="multilevel"/>
    <w:tmpl w:val="5EE8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6B1549"/>
    <w:multiLevelType w:val="multilevel"/>
    <w:tmpl w:val="7300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BA1493"/>
    <w:multiLevelType w:val="multilevel"/>
    <w:tmpl w:val="0E7C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115B8A"/>
    <w:multiLevelType w:val="multilevel"/>
    <w:tmpl w:val="2F22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D350FB"/>
    <w:multiLevelType w:val="multilevel"/>
    <w:tmpl w:val="D512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3A3712"/>
    <w:multiLevelType w:val="multilevel"/>
    <w:tmpl w:val="DEB4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977ABF"/>
    <w:multiLevelType w:val="multilevel"/>
    <w:tmpl w:val="8B6E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6E4E3A"/>
    <w:multiLevelType w:val="multilevel"/>
    <w:tmpl w:val="88DC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7B78D0"/>
    <w:multiLevelType w:val="multilevel"/>
    <w:tmpl w:val="37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3"/>
  </w:num>
  <w:num w:numId="3">
    <w:abstractNumId w:val="24"/>
  </w:num>
  <w:num w:numId="4">
    <w:abstractNumId w:val="27"/>
  </w:num>
  <w:num w:numId="5">
    <w:abstractNumId w:val="6"/>
  </w:num>
  <w:num w:numId="6">
    <w:abstractNumId w:val="25"/>
  </w:num>
  <w:num w:numId="7">
    <w:abstractNumId w:val="1"/>
  </w:num>
  <w:num w:numId="8">
    <w:abstractNumId w:val="10"/>
  </w:num>
  <w:num w:numId="9">
    <w:abstractNumId w:val="16"/>
  </w:num>
  <w:num w:numId="10">
    <w:abstractNumId w:val="23"/>
  </w:num>
  <w:num w:numId="11">
    <w:abstractNumId w:val="34"/>
  </w:num>
  <w:num w:numId="12">
    <w:abstractNumId w:val="15"/>
  </w:num>
  <w:num w:numId="13">
    <w:abstractNumId w:val="5"/>
  </w:num>
  <w:num w:numId="14">
    <w:abstractNumId w:val="21"/>
  </w:num>
  <w:num w:numId="15">
    <w:abstractNumId w:val="0"/>
  </w:num>
  <w:num w:numId="16">
    <w:abstractNumId w:val="22"/>
  </w:num>
  <w:num w:numId="17">
    <w:abstractNumId w:val="19"/>
  </w:num>
  <w:num w:numId="18">
    <w:abstractNumId w:val="17"/>
  </w:num>
  <w:num w:numId="19">
    <w:abstractNumId w:val="20"/>
  </w:num>
  <w:num w:numId="20">
    <w:abstractNumId w:val="26"/>
  </w:num>
  <w:num w:numId="21">
    <w:abstractNumId w:val="30"/>
  </w:num>
  <w:num w:numId="22">
    <w:abstractNumId w:val="13"/>
  </w:num>
  <w:num w:numId="23">
    <w:abstractNumId w:val="11"/>
  </w:num>
  <w:num w:numId="24">
    <w:abstractNumId w:val="9"/>
  </w:num>
  <w:num w:numId="25">
    <w:abstractNumId w:val="4"/>
  </w:num>
  <w:num w:numId="26">
    <w:abstractNumId w:val="14"/>
  </w:num>
  <w:num w:numId="27">
    <w:abstractNumId w:val="29"/>
  </w:num>
  <w:num w:numId="28">
    <w:abstractNumId w:val="7"/>
  </w:num>
  <w:num w:numId="29">
    <w:abstractNumId w:val="12"/>
  </w:num>
  <w:num w:numId="30">
    <w:abstractNumId w:val="32"/>
  </w:num>
  <w:num w:numId="31">
    <w:abstractNumId w:val="8"/>
  </w:num>
  <w:num w:numId="32">
    <w:abstractNumId w:val="2"/>
  </w:num>
  <w:num w:numId="33">
    <w:abstractNumId w:val="28"/>
  </w:num>
  <w:num w:numId="34">
    <w:abstractNumId w:val="3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2B"/>
    <w:rsid w:val="0074012B"/>
    <w:rsid w:val="00B906F5"/>
    <w:rsid w:val="00DF5BF1"/>
    <w:rsid w:val="00F34E68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malysh_petropavlovka@post.gov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2026-02-20T10:12:00Z</dcterms:created>
  <dcterms:modified xsi:type="dcterms:W3CDTF">2026-02-20T10:17:00Z</dcterms:modified>
</cp:coreProperties>
</file>